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after="0"/>
        <w:rPr>
          <w:b/>
          <w:sz w:val="32"/>
        </w:rPr>
      </w:pPr>
      <w:r>
        <w:rPr>
          <w:rFonts w:hint="eastAsia"/>
          <w:b/>
          <w:sz w:val="32"/>
        </w:rPr>
        <w:t>사회과학대학</w:t>
      </w:r>
      <w:r>
        <w:rPr>
          <w:b/>
          <w:sz w:val="32"/>
        </w:rPr>
        <w:t>-National University of Singapore</w:t>
      </w:r>
    </w:p>
    <w:p>
      <w:pPr>
        <w:jc w:val="center"/>
        <w:spacing w:after="0"/>
        <w:rPr>
          <w:b/>
          <w:sz w:val="32"/>
        </w:rPr>
      </w:pPr>
      <w:r>
        <w:rPr>
          <w:b/>
          <w:sz w:val="32"/>
        </w:rPr>
        <w:t>20</w:t>
      </w:r>
      <w:r>
        <w:rPr>
          <w:b/>
          <w:sz w:val="32"/>
        </w:rPr>
        <w:t>2</w:t>
      </w:r>
      <w:r>
        <w:rPr>
          <w:lang w:eastAsia="ko-KR"/>
          <w:b/>
          <w:sz w:val="32"/>
          <w:rtl w:val="off"/>
        </w:rPr>
        <w:t>7</w:t>
      </w:r>
      <w:r>
        <w:rPr>
          <w:b/>
          <w:sz w:val="32"/>
        </w:rPr>
        <w:t>학년도 제</w:t>
      </w:r>
      <w:r>
        <w:rPr>
          <w:lang w:eastAsia="ko-KR"/>
          <w:b/>
          <w:sz w:val="32"/>
          <w:rtl w:val="off"/>
        </w:rPr>
        <w:t>1</w:t>
      </w:r>
      <w:r>
        <w:rPr>
          <w:b/>
          <w:sz w:val="32"/>
        </w:rPr>
        <w:t>학기 교환학생 지원서</w:t>
      </w: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49"/>
        <w:gridCol w:w="1352"/>
        <w:gridCol w:w="2516"/>
        <w:gridCol w:w="1239"/>
        <w:gridCol w:w="846"/>
        <w:gridCol w:w="2264"/>
      </w:tblGrid>
      <w:tr>
        <w:trPr>
          <w:trHeight w:val="437" w:hRule="atLeast"/>
        </w:trPr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이 름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한 글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 xml:space="preserve">학 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 xml:space="preserve">   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번</w:t>
            </w:r>
          </w:p>
        </w:tc>
        <w:tc>
          <w:tcPr>
            <w:tcW w:w="3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7" w:hRule="atLeast"/>
        </w:trPr>
        <w:tc>
          <w:tcPr>
            <w:tcW w:w="2549" w:type="auto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영 문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재적상태</w:t>
            </w:r>
          </w:p>
        </w:tc>
        <w:tc>
          <w:tcPr>
            <w:tcW w:w="3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7" w:hRule="atLeast"/>
        </w:trPr>
        <w:tc>
          <w:tcPr>
            <w:tcW w:w="2549" w:type="auto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38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 xml:space="preserve">※ </w:t>
            </w:r>
            <w:r>
              <w:rPr>
                <w:rFonts w:asciiTheme="majorHAnsi" w:eastAsiaTheme="majorHAnsi" w:hAnsiTheme="majorHAnsi" w:cs="굴림"/>
                <w:b/>
                <w:color w:val="0000FF"/>
                <w:szCs w:val="20"/>
                <w:kern w:val="0"/>
              </w:rPr>
              <w:t>여권상 영문명</w:t>
            </w: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>과 동일할 것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여권번호</w:t>
            </w:r>
          </w:p>
        </w:tc>
        <w:tc>
          <w:tcPr>
            <w:tcW w:w="3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7" w:hRule="atLeast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소속대학</w:t>
            </w:r>
          </w:p>
        </w:tc>
        <w:tc>
          <w:tcPr>
            <w:tcW w:w="38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>사회과학대학</w:t>
            </w: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학과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/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전공</w:t>
            </w:r>
          </w:p>
        </w:tc>
        <w:tc>
          <w:tcPr>
            <w:tcW w:w="3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7" w:hRule="atLeast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복수전공</w:t>
            </w:r>
          </w:p>
        </w:tc>
        <w:tc>
          <w:tcPr>
            <w:tcW w:w="38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부전공</w:t>
            </w:r>
          </w:p>
        </w:tc>
        <w:tc>
          <w:tcPr>
            <w:tcW w:w="3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7" w:hRule="atLeast"/>
        </w:trPr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연락처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휴대폰</w:t>
            </w:r>
          </w:p>
        </w:tc>
        <w:tc>
          <w:tcPr>
            <w:tcW w:w="68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7" w:hRule="atLeast"/>
        </w:trPr>
        <w:tc>
          <w:tcPr>
            <w:tcW w:w="2549" w:type="auto"/>
            <w:vMerge w:val="continue"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135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이메일주소</w:t>
            </w:r>
          </w:p>
        </w:tc>
        <w:tc>
          <w:tcPr>
            <w:tcW w:w="4601" w:type="dxa"/>
            <w:gridSpan w:val="3"/>
            <w:tcBorders>
              <w:top w:val="single" w:sz="2" w:space="0" w:color="000000"/>
              <w:lef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Theme="majorHAnsi" w:eastAsiaTheme="majorHAnsi" w:hAnsiTheme="majorHAnsi" w:cs="굴림"/>
                <w:color w:val="000000"/>
                <w:szCs w:val="20"/>
                <w:kern w:val="0"/>
                <w:rtl w:val="off"/>
              </w:rPr>
              <w:t xml:space="preserve">             </w:t>
            </w: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 xml:space="preserve">(           </w:t>
            </w:r>
            <w:r>
              <w:rPr>
                <w:lang w:eastAsia="ko-KR"/>
                <w:rFonts w:asciiTheme="majorHAnsi" w:eastAsiaTheme="majorHAnsi" w:hAnsiTheme="majorHAnsi" w:cs="굴림"/>
                <w:color w:val="000000"/>
                <w:szCs w:val="20"/>
                <w:kern w:val="0"/>
                <w:rtl w:val="off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 xml:space="preserve">         )</w:t>
            </w:r>
          </w:p>
        </w:tc>
        <w:tc>
          <w:tcPr>
            <w:tcW w:w="2264" w:type="dxa"/>
            <w:tcBorders>
              <w:top w:val="single" w:sz="2" w:space="0" w:color="000000"/>
              <w:left w:val="nil"/>
              <w:right w:val="single" w:sz="2" w:space="0" w:color="000000"/>
            </w:tcBorders>
            <w:vAlign w:val="center"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Theme="majorHAnsi" w:eastAsiaTheme="majorHAnsi" w:hAnsiTheme="majorHAnsi" w:cs="굴림"/>
                <w:color w:val="000000"/>
                <w:szCs w:val="20"/>
                <w:kern w:val="0"/>
                <w:rtl w:val="off"/>
              </w:rPr>
              <w:t xml:space="preserve">  </w:t>
            </w: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>□ @ewhain.net</w:t>
            </w:r>
          </w:p>
          <w:p>
            <w:pPr>
              <w:wordWrap/>
              <w:jc w:val="left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  <w:r>
              <w:rPr>
                <w:lang w:eastAsia="ko-KR"/>
                <w:rFonts w:asciiTheme="majorHAnsi" w:eastAsiaTheme="majorHAnsi" w:hAnsiTheme="majorHAnsi" w:cs="굴림"/>
                <w:color w:val="000000"/>
                <w:szCs w:val="20"/>
                <w:kern w:val="0"/>
                <w:rtl w:val="off"/>
              </w:rPr>
              <w:t xml:space="preserve">  </w:t>
            </w: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>□ @ewha.ac.kr</w:t>
            </w:r>
          </w:p>
        </w:tc>
      </w:tr>
      <w:tr>
        <w:trPr>
          <w:trHeight w:val="169" w:hRule="atLeast"/>
        </w:trPr>
        <w:tc>
          <w:tcPr>
            <w:tcW w:w="2549" w:type="auto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1352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686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Chars="50" w:left="300" w:hangingChars="100" w:hanging="200"/>
              <w:wordWrap/>
              <w:jc w:val="both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 xml:space="preserve">※추후 교환학생으로 선발되면 NUS에서 본교 도메인(@ewhain.net 또는 </w:t>
            </w:r>
          </w:p>
          <w:p>
            <w:pPr>
              <w:ind w:leftChars="50" w:left="300" w:hangingChars="100" w:hanging="200"/>
              <w:wordWrap/>
              <w:jc w:val="both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 xml:space="preserve">  @ewha.ac.kr)으로 관련 안내를 발송합니다. (개인 이메일 사용 불가</w:t>
            </w:r>
            <w:r>
              <w:rPr>
                <w:lang w:eastAsia="ko-KR"/>
                <w:rFonts w:asciiTheme="majorHAnsi" w:eastAsiaTheme="majorHAnsi" w:hAnsiTheme="majorHAnsi" w:cs="굴림"/>
                <w:color w:val="000000"/>
                <w:szCs w:val="20"/>
                <w:kern w:val="0"/>
                <w:rtl w:val="off"/>
              </w:rPr>
              <w:t>)</w:t>
            </w:r>
          </w:p>
        </w:tc>
      </w:tr>
      <w:tr>
        <w:trPr>
          <w:trHeight w:val="437" w:hRule="atLeast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주 소</w:t>
            </w:r>
          </w:p>
        </w:tc>
        <w:tc>
          <w:tcPr>
            <w:tcW w:w="8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7" w:hRule="atLeast"/>
        </w:trPr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보호자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성명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관계</w:t>
            </w:r>
          </w:p>
        </w:tc>
        <w:tc>
          <w:tcPr>
            <w:tcW w:w="3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7" w:hRule="atLeast"/>
        </w:trPr>
        <w:tc>
          <w:tcPr>
            <w:tcW w:w="2549" w:type="auto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연락처</w:t>
            </w:r>
          </w:p>
        </w:tc>
        <w:tc>
          <w:tcPr>
            <w:tcW w:w="68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7" w:hRule="atLeast"/>
        </w:trPr>
        <w:tc>
          <w:tcPr>
            <w:tcW w:w="2549" w:type="auto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주소</w:t>
            </w:r>
          </w:p>
        </w:tc>
        <w:tc>
          <w:tcPr>
            <w:tcW w:w="686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7" w:hRule="atLeast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평 점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직전학기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누계평점</w:t>
            </w:r>
          </w:p>
        </w:tc>
        <w:tc>
          <w:tcPr>
            <w:tcW w:w="3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7" w:hRule="atLeast"/>
        </w:trPr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어학능력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시험</w:t>
            </w:r>
            <w:r>
              <w:rPr>
                <w:lang w:eastAsia="ko-KR"/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  <w:rtl w:val="off"/>
              </w:rPr>
              <w:t xml:space="preserve"> 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명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성적</w:t>
            </w:r>
          </w:p>
        </w:tc>
        <w:tc>
          <w:tcPr>
            <w:tcW w:w="3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7" w:hRule="atLeast"/>
        </w:trPr>
        <w:tc>
          <w:tcPr>
            <w:tcW w:w="2549" w:type="auto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시험</w:t>
            </w:r>
            <w:r>
              <w:rPr>
                <w:lang w:eastAsia="ko-KR"/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  <w:rtl w:val="off"/>
              </w:rPr>
              <w:t xml:space="preserve"> 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명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성적</w:t>
            </w:r>
          </w:p>
        </w:tc>
        <w:tc>
          <w:tcPr>
            <w:tcW w:w="3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37" w:hRule="atLeast"/>
        </w:trPr>
        <w:tc>
          <w:tcPr>
            <w:tcW w:w="2549" w:type="auto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시험</w:t>
            </w:r>
            <w:r>
              <w:rPr>
                <w:lang w:eastAsia="ko-KR"/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  <w:rtl w:val="off"/>
              </w:rPr>
              <w:t xml:space="preserve"> 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명</w:t>
            </w:r>
          </w:p>
        </w:tc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szCs w:val="20"/>
                <w:kern w:val="0"/>
              </w:rPr>
              <w:t>성적</w:t>
            </w:r>
          </w:p>
        </w:tc>
        <w:tc>
          <w:tcPr>
            <w:tcW w:w="3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733" w:hRule="atLeast"/>
        </w:trPr>
        <w:tc>
          <w:tcPr>
            <w:tcW w:w="1076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 xml:space="preserve">※ 공인어학능력시험 성적표 사본 제출 </w:t>
            </w:r>
            <w:r>
              <w:rPr>
                <w:lang w:eastAsia="ko-KR"/>
                <w:rFonts w:asciiTheme="majorHAnsi" w:eastAsiaTheme="majorHAnsi" w:hAnsiTheme="majorHAnsi" w:cs="굴림"/>
                <w:color w:val="000000"/>
                <w:szCs w:val="20"/>
                <w:kern w:val="0"/>
                <w:rtl w:val="off"/>
              </w:rPr>
              <w:t>필수</w:t>
            </w:r>
          </w:p>
        </w:tc>
      </w:tr>
      <w:tr>
        <w:trPr>
          <w:trHeight w:val="1092" w:hRule="atLeast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>해외연수 및 본교 교환학생 파견 경험 여부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>(</w:t>
            </w: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>기간 및 국가 등 명시</w:t>
            </w: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>)</w:t>
            </w:r>
          </w:p>
        </w:tc>
        <w:tc>
          <w:tcPr>
            <w:tcW w:w="8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924" w:hRule="atLeast"/>
        </w:trPr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>수강한 영어강의명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>(</w:t>
            </w: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>해당학생에 한함</w:t>
            </w:r>
            <w:r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  <w:t>)</w:t>
            </w:r>
          </w:p>
        </w:tc>
        <w:tc>
          <w:tcPr>
            <w:tcW w:w="821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szCs w:val="20"/>
                <w:kern w:val="0"/>
              </w:rPr>
            </w:pPr>
          </w:p>
        </w:tc>
      </w:tr>
    </w:tbl>
    <w:p>
      <w:pPr>
        <w:pStyle w:val="a3"/>
        <w:wordWrap/>
        <w:jc w:val="center"/>
      </w:pPr>
      <w:r>
        <w:rPr>
          <w:rFonts w:eastAsia="맑은 고딕"/>
        </w:rPr>
        <w:t>본인은</w:t>
      </w:r>
      <w:r>
        <w:rPr>
          <w:rFonts w:eastAsia="맑은 고딕"/>
        </w:rPr>
        <w:t xml:space="preserve"> </w:t>
      </w:r>
      <w:r>
        <w:rPr>
          <w:rFonts w:eastAsia="맑은 고딕"/>
        </w:rPr>
        <w:t>위와</w:t>
      </w:r>
      <w:r>
        <w:rPr>
          <w:rFonts w:eastAsia="맑은 고딕"/>
        </w:rPr>
        <w:t xml:space="preserve"> </w:t>
      </w:r>
      <w:r>
        <w:rPr>
          <w:rFonts w:eastAsia="맑은 고딕"/>
        </w:rPr>
        <w:t>같이</w:t>
      </w:r>
      <w:r>
        <w:rPr>
          <w:rFonts w:eastAsia="맑은 고딕"/>
        </w:rPr>
        <w:t xml:space="preserve"> </w:t>
      </w:r>
      <w:r>
        <w:rPr>
          <w:rFonts w:eastAsia="맑은 고딕"/>
        </w:rPr>
        <w:t>교환학생으로</w:t>
      </w:r>
      <w:r>
        <w:rPr>
          <w:rFonts w:eastAsia="맑은 고딕"/>
        </w:rPr>
        <w:t xml:space="preserve"> </w:t>
      </w:r>
      <w:r>
        <w:rPr>
          <w:rFonts w:eastAsia="맑은 고딕"/>
        </w:rPr>
        <w:t>지원하며</w:t>
      </w:r>
      <w:r>
        <w:rPr>
          <w:rFonts w:ascii="맑은 고딕" w:eastAsia="맑은 고딕" w:hAnsi="맑은 고딕" w:hint="eastAsia"/>
        </w:rPr>
        <w:t xml:space="preserve">, </w:t>
      </w:r>
      <w:r>
        <w:rPr>
          <w:rFonts w:eastAsia="맑은 고딕"/>
        </w:rPr>
        <w:t>제출한</w:t>
      </w:r>
      <w:r>
        <w:rPr>
          <w:rFonts w:eastAsia="맑은 고딕"/>
        </w:rPr>
        <w:t xml:space="preserve"> </w:t>
      </w:r>
      <w:r>
        <w:rPr>
          <w:rFonts w:eastAsia="맑은 고딕"/>
        </w:rPr>
        <w:t>모든</w:t>
      </w:r>
      <w:r>
        <w:rPr>
          <w:rFonts w:eastAsia="맑은 고딕"/>
        </w:rPr>
        <w:t xml:space="preserve"> </w:t>
      </w:r>
      <w:r>
        <w:rPr>
          <w:rFonts w:eastAsia="맑은 고딕"/>
        </w:rPr>
        <w:t>서류에</w:t>
      </w:r>
      <w:r>
        <w:rPr>
          <w:rFonts w:eastAsia="맑은 고딕"/>
        </w:rPr>
        <w:t xml:space="preserve"> </w:t>
      </w:r>
      <w:r>
        <w:rPr>
          <w:rFonts w:eastAsia="맑은 고딕"/>
        </w:rPr>
        <w:t>기</w:t>
      </w:r>
      <w:r>
        <w:rPr>
          <w:lang w:eastAsia="ko-KR"/>
          <w:rFonts w:eastAsia="맑은 고딕"/>
          <w:rtl w:val="off"/>
        </w:rPr>
        <w:t>재</w:t>
      </w:r>
      <w:r>
        <w:rPr>
          <w:rFonts w:eastAsia="맑은 고딕"/>
        </w:rPr>
        <w:t>된</w:t>
      </w:r>
      <w:r>
        <w:rPr>
          <w:rFonts w:eastAsia="맑은 고딕"/>
        </w:rPr>
        <w:t xml:space="preserve"> </w:t>
      </w:r>
      <w:r>
        <w:rPr>
          <w:rFonts w:eastAsia="맑은 고딕"/>
        </w:rPr>
        <w:t>내용이</w:t>
      </w:r>
      <w:r>
        <w:rPr>
          <w:rFonts w:eastAsia="맑은 고딕"/>
        </w:rPr>
        <w:t xml:space="preserve"> </w:t>
      </w:r>
      <w:r>
        <w:rPr>
          <w:rFonts w:eastAsia="맑은 고딕"/>
        </w:rPr>
        <w:t>사실과</w:t>
      </w:r>
      <w:r>
        <w:rPr>
          <w:rFonts w:eastAsia="맑은 고딕"/>
        </w:rPr>
        <w:t xml:space="preserve"> </w:t>
      </w:r>
      <w:r>
        <w:rPr>
          <w:rFonts w:eastAsia="맑은 고딕"/>
        </w:rPr>
        <w:t>같음을</w:t>
      </w:r>
      <w:r>
        <w:rPr>
          <w:rFonts w:eastAsia="맑은 고딕"/>
        </w:rPr>
        <w:t xml:space="preserve"> </w:t>
      </w:r>
      <w:r>
        <w:rPr>
          <w:rFonts w:eastAsia="맑은 고딕"/>
        </w:rPr>
        <w:t>확인합니다</w:t>
      </w:r>
      <w:r>
        <w:rPr>
          <w:rFonts w:ascii="맑은 고딕" w:eastAsia="맑은 고딕" w:hAnsi="맑은 고딕" w:hint="eastAsia"/>
        </w:rPr>
        <w:t>.</w:t>
      </w:r>
    </w:p>
    <w:p>
      <w:pPr>
        <w:pStyle w:val="a3"/>
        <w:wordWrap/>
        <w:jc w:val="right"/>
        <w:spacing w:line="432" w:lineRule="auto"/>
      </w:pPr>
      <w:r>
        <w:rPr>
          <w:rFonts w:ascii="맑은 고딕" w:eastAsia="맑은 고딕" w:hAnsi="맑은 고딕" w:hint="eastAsia"/>
        </w:rPr>
        <w:t>202</w:t>
      </w:r>
      <w:r>
        <w:rPr>
          <w:lang w:eastAsia="ko-KR"/>
          <w:rFonts w:ascii="맑은 고딕" w:eastAsia="맑은 고딕" w:hAnsi="맑은 고딕" w:hint="eastAsia"/>
          <w:rtl w:val="off"/>
        </w:rPr>
        <w:t xml:space="preserve">6 </w:t>
      </w:r>
      <w:r>
        <w:rPr>
          <w:rFonts w:eastAsia="맑은 고딕"/>
        </w:rPr>
        <w:t>년</w:t>
      </w:r>
      <w:r>
        <w:rPr>
          <w:rFonts w:eastAsia="맑은 고딕" w:hint="eastAsia"/>
        </w:rPr>
        <w:t xml:space="preserve">  </w:t>
      </w:r>
      <w:r>
        <w:rPr>
          <w:lang w:eastAsia="ko-KR"/>
          <w:rFonts w:eastAsia="맑은 고딕" w:hint="eastAsia"/>
          <w:rtl w:val="off"/>
        </w:rPr>
        <w:t xml:space="preserve"> </w:t>
      </w:r>
      <w:r>
        <w:rPr>
          <w:rFonts w:eastAsia="맑은 고딕" w:hint="eastAsia"/>
        </w:rPr>
        <w:t xml:space="preserve"> </w:t>
      </w:r>
      <w:r>
        <w:rPr>
          <w:rFonts w:eastAsia="맑은 고딕"/>
        </w:rPr>
        <w:t xml:space="preserve"> </w:t>
      </w:r>
      <w:r>
        <w:rPr>
          <w:rFonts w:eastAsia="맑은 고딕"/>
        </w:rPr>
        <w:t>월</w:t>
      </w:r>
      <w:r>
        <w:rPr>
          <w:rFonts w:eastAsia="맑은 고딕"/>
        </w:rPr>
        <w:t xml:space="preserve">   </w:t>
      </w:r>
      <w:r>
        <w:rPr>
          <w:lang w:eastAsia="ko-KR"/>
          <w:rFonts w:eastAsia="맑은 고딕"/>
          <w:rtl w:val="off"/>
        </w:rPr>
        <w:t xml:space="preserve"> </w:t>
      </w:r>
      <w:r>
        <w:rPr>
          <w:rFonts w:eastAsia="맑은 고딕"/>
        </w:rPr>
        <w:t xml:space="preserve"> </w:t>
      </w:r>
      <w:r>
        <w:rPr>
          <w:rFonts w:eastAsia="맑은 고딕"/>
        </w:rPr>
        <w:t>일</w:t>
      </w:r>
    </w:p>
    <w:p>
      <w:pPr>
        <w:pStyle w:val="a3"/>
        <w:wordWrap/>
        <w:jc w:val="right"/>
        <w:spacing w:line="432" w:lineRule="auto"/>
      </w:pPr>
      <w:r>
        <w:rPr>
          <w:rFonts w:eastAsia="맑은 고딕"/>
        </w:rPr>
        <w:t>신청자</w:t>
      </w:r>
      <w:r>
        <w:rPr>
          <w:rFonts w:ascii="맑은 고딕" w:eastAsia="맑은 고딕" w:hAnsi="맑은 고딕" w:hint="eastAsia"/>
        </w:rPr>
        <w:t xml:space="preserve">: </w:t>
      </w:r>
      <w:r>
        <w:rPr>
          <w:rFonts w:ascii="맑은 고딕" w:eastAsia="맑은 고딕" w:hAnsi="맑은 고딕"/>
        </w:rPr>
        <w:t xml:space="preserve">                       </w:t>
      </w:r>
      <w:r>
        <w:rPr>
          <w:rFonts w:ascii="맑은 고딕" w:eastAsia="맑은 고딕" w:hAnsi="맑은 고딕" w:hint="eastAsia"/>
        </w:rPr>
        <w:t>(</w:t>
      </w:r>
      <w:r>
        <w:rPr>
          <w:rFonts w:eastAsia="맑은 고딕"/>
        </w:rPr>
        <w:t>서명</w:t>
      </w:r>
      <w:r>
        <w:rPr>
          <w:rFonts w:ascii="맑은 고딕" w:eastAsia="맑은 고딕" w:hAnsi="맑은 고딕" w:hint="eastAsia"/>
        </w:rPr>
        <w:t>/</w:t>
      </w:r>
      <w:r>
        <w:rPr>
          <w:rFonts w:eastAsia="맑은 고딕"/>
        </w:rPr>
        <w:t>인</w:t>
      </w:r>
      <w:r>
        <w:rPr>
          <w:rFonts w:ascii="맑은 고딕" w:eastAsia="맑은 고딕" w:hAnsi="맑은 고딕" w:hint="eastAsia"/>
        </w:rPr>
        <w:t>)</w:t>
      </w:r>
    </w:p>
    <w:p>
      <w:pPr>
        <w:pStyle w:val="a3"/>
        <w:jc w:val="center"/>
        <w:spacing w:line="240" w:lineRule="auto"/>
        <w:rPr>
          <w:rFonts w:asciiTheme="majorHAnsi" w:eastAsiaTheme="majorHAnsi" w:hAnsiTheme="majorHAnsi" w:cs="한컴바탕"/>
          <w:b/>
          <w:sz w:val="32"/>
        </w:rPr>
      </w:pPr>
      <w:r>
        <w:rPr>
          <w:rFonts w:asciiTheme="majorHAnsi" w:eastAsiaTheme="majorHAnsi" w:hAnsiTheme="majorHAnsi" w:cs="한컴바탕"/>
          <w:b/>
          <w:sz w:val="32"/>
        </w:rPr>
        <w:t>사회과학대학</w:t>
      </w:r>
      <w:r>
        <w:rPr>
          <w:rFonts w:asciiTheme="majorHAnsi" w:eastAsiaTheme="majorHAnsi" w:hAnsiTheme="majorHAnsi" w:cs="한컴바탕"/>
          <w:b/>
          <w:sz w:val="32"/>
        </w:rPr>
        <w:t>-National University of Singapore</w:t>
      </w:r>
    </w:p>
    <w:p>
      <w:pPr>
        <w:pStyle w:val="a3"/>
        <w:jc w:val="center"/>
        <w:spacing w:line="240" w:lineRule="auto"/>
        <w:rPr>
          <w:rFonts w:asciiTheme="majorHAnsi" w:eastAsiaTheme="majorHAnsi" w:hAnsiTheme="majorHAnsi" w:cs="한컴바탕"/>
          <w:b/>
          <w:sz w:val="32"/>
        </w:rPr>
      </w:pPr>
      <w:r>
        <w:rPr>
          <w:rFonts w:asciiTheme="majorHAnsi" w:eastAsiaTheme="majorHAnsi" w:hAnsiTheme="majorHAnsi" w:cs="한컴바탕"/>
          <w:b/>
          <w:sz w:val="32"/>
        </w:rPr>
        <w:t>202</w:t>
      </w:r>
      <w:r>
        <w:rPr>
          <w:lang w:eastAsia="ko-KR"/>
          <w:rFonts w:asciiTheme="majorHAnsi" w:eastAsiaTheme="majorHAnsi" w:hAnsiTheme="majorHAnsi" w:cs="한컴바탕"/>
          <w:b/>
          <w:sz w:val="32"/>
          <w:rtl w:val="off"/>
        </w:rPr>
        <w:t>7</w:t>
      </w:r>
      <w:r>
        <w:rPr>
          <w:rFonts w:asciiTheme="majorHAnsi" w:eastAsiaTheme="majorHAnsi" w:hAnsiTheme="majorHAnsi" w:cs="한컴바탕"/>
          <w:b/>
          <w:sz w:val="32"/>
        </w:rPr>
        <w:t>학년도 제</w:t>
      </w:r>
      <w:r>
        <w:rPr>
          <w:lang w:eastAsia="ko-KR"/>
          <w:rFonts w:asciiTheme="majorHAnsi" w:eastAsiaTheme="majorHAnsi" w:hAnsiTheme="majorHAnsi" w:cs="한컴바탕"/>
          <w:b/>
          <w:sz w:val="32"/>
          <w:rtl w:val="off"/>
        </w:rPr>
        <w:t>1</w:t>
      </w:r>
      <w:r>
        <w:rPr>
          <w:rFonts w:asciiTheme="majorHAnsi" w:eastAsiaTheme="majorHAnsi" w:hAnsiTheme="majorHAnsi" w:cs="한컴바탕"/>
          <w:b/>
          <w:sz w:val="32"/>
        </w:rPr>
        <w:t>학기 수학계획서</w:t>
      </w:r>
    </w:p>
    <w:p>
      <w:pPr>
        <w:wordWrap/>
        <w:spacing w:line="240" w:lineRule="auto"/>
        <w:rPr>
          <w:sz w:val="14"/>
          <w:szCs w:val="14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41"/>
        <w:gridCol w:w="3141"/>
        <w:gridCol w:w="1198"/>
        <w:gridCol w:w="4184"/>
      </w:tblGrid>
      <w:tr>
        <w:trPr>
          <w:trHeight w:val="480" w:hRule="atLeast"/>
        </w:trPr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center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  <w:szCs w:val="20"/>
                <w:kern w:val="0"/>
              </w:rPr>
              <w:t>소속대학</w:t>
            </w:r>
          </w:p>
        </w:tc>
        <w:tc>
          <w:tcPr>
            <w:tcW w:w="3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굴림" w:cs="굴림"/>
                <w:color w:val="000000"/>
                <w:szCs w:val="20"/>
                <w:kern w:val="0"/>
              </w:rPr>
              <w:t>사회과학대학</w:t>
            </w:r>
          </w:p>
        </w:tc>
        <w:tc>
          <w:tcPr>
            <w:tcW w:w="11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center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  <w:szCs w:val="20"/>
                <w:kern w:val="0"/>
              </w:rPr>
              <w:t>학과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  <w:kern w:val="0"/>
              </w:rPr>
              <w:t>/</w:t>
            </w:r>
            <w:r>
              <w:rPr>
                <w:rFonts w:ascii="굴림" w:eastAsia="맑은 고딕" w:hAnsi="굴림" w:cs="굴림"/>
                <w:b/>
                <w:bCs/>
                <w:color w:val="000000"/>
                <w:szCs w:val="20"/>
                <w:kern w:val="0"/>
              </w:rPr>
              <w:t>전공</w:t>
            </w:r>
          </w:p>
        </w:tc>
        <w:tc>
          <w:tcPr>
            <w:tcW w:w="4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480" w:hRule="atLeast"/>
        </w:trPr>
        <w:tc>
          <w:tcPr>
            <w:tcW w:w="22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center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  <w:szCs w:val="20"/>
                <w:kern w:val="0"/>
              </w:rPr>
              <w:t>이름</w:t>
            </w:r>
          </w:p>
        </w:tc>
        <w:tc>
          <w:tcPr>
            <w:tcW w:w="3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center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  <w:szCs w:val="20"/>
                <w:kern w:val="0"/>
              </w:rPr>
              <w:t>학번</w:t>
            </w:r>
          </w:p>
        </w:tc>
        <w:tc>
          <w:tcPr>
            <w:tcW w:w="41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360" w:hRule="atLeast"/>
        </w:trPr>
        <w:tc>
          <w:tcPr>
            <w:tcW w:w="107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center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  <w:tr>
        <w:trPr>
          <w:trHeight w:val="804" w:hRule="atLeast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center"/>
              <w:rPr>
                <w:rFonts w:ascii="굴림" w:eastAsia="굴림" w:hAnsi="굴림" w:cs="굴림"/>
                <w:b/>
                <w:bCs/>
                <w:color w:val="000000"/>
                <w:szCs w:val="20"/>
                <w:kern w:val="0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  <w:szCs w:val="20"/>
                <w:kern w:val="0"/>
              </w:rPr>
              <w:t>수학계획서</w:t>
            </w:r>
            <w:r>
              <w:rPr>
                <w:lang w:eastAsia="ko-KR"/>
                <w:rFonts w:ascii="굴림" w:eastAsia="맑은 고딕" w:hAnsi="굴림" w:cs="굴림"/>
                <w:b/>
                <w:bCs/>
                <w:color w:val="000000"/>
                <w:szCs w:val="20"/>
                <w:kern w:val="0"/>
                <w:rtl w:val="off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  <w:kern w:val="0"/>
              </w:rPr>
              <w:t>(</w:t>
            </w:r>
            <w:r>
              <w:rPr>
                <w:rFonts w:ascii="굴림" w:eastAsia="맑은 고딕" w:hAnsi="굴림" w:cs="굴림"/>
                <w:b/>
                <w:bCs/>
                <w:color w:val="000000"/>
                <w:szCs w:val="20"/>
                <w:kern w:val="0"/>
              </w:rPr>
              <w:t>자유롭게</w:t>
            </w:r>
            <w:r>
              <w:rPr>
                <w:rFonts w:ascii="굴림" w:eastAsia="맑은 고딕" w:hAnsi="굴림" w:cs="굴림"/>
                <w:b/>
                <w:bCs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굴림" w:eastAsia="맑은 고딕" w:hAnsi="굴림" w:cs="굴림"/>
                <w:b/>
                <w:bCs/>
                <w:color w:val="000000"/>
                <w:szCs w:val="20"/>
                <w:kern w:val="0"/>
              </w:rPr>
              <w:t>기술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  <w:kern w:val="0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  <w:kern w:val="0"/>
              </w:rPr>
              <w:t>한글</w:t>
            </w:r>
            <w:r>
              <w:rPr>
                <w:lang w:eastAsia="ko-KR"/>
                <w:rFonts w:ascii="맑은 고딕" w:eastAsia="맑은 고딕" w:hAnsi="맑은 고딕" w:cs="굴림" w:hint="eastAsia"/>
                <w:b/>
                <w:bCs/>
                <w:color w:val="000000"/>
                <w:szCs w:val="20"/>
                <w:kern w:val="0"/>
                <w:rtl w:val="off"/>
              </w:rPr>
              <w:t xml:space="preserve"> 또는 영어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  <w:kern w:val="0"/>
              </w:rPr>
              <w:t>로 작성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  <w:kern w:val="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  <w:kern w:val="0"/>
              </w:rPr>
              <w:t>가능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zCs w:val="20"/>
                <w:kern w:val="0"/>
              </w:rPr>
              <w:t>)</w:t>
            </w:r>
          </w:p>
        </w:tc>
      </w:tr>
      <w:tr>
        <w:trPr>
          <w:trHeight w:val="9570" w:hRule="atLeast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>
            <w:pPr>
              <w:spacing w:after="0" w:before="60" w:line="240" w:lineRule="auto"/>
              <w:textAlignment w:val="center"/>
              <w:rPr>
                <w:rFonts w:ascii="굴림" w:eastAsia="굴림" w:hAnsi="굴림" w:cs="굴림"/>
                <w:color w:val="000000"/>
                <w:szCs w:val="20"/>
                <w:kern w:val="0"/>
              </w:rPr>
            </w:pPr>
          </w:p>
        </w:tc>
      </w:tr>
    </w:tbl>
    <w:p>
      <w:pPr>
        <w:wordWrap/>
        <w:spacing w:line="240" w:lineRule="auto"/>
      </w:pPr>
    </w:p>
    <w:sectPr>
      <w:pgSz w:w="11906" w:h="16838"/>
      <w:pgMar w:top="1985" w:right="567" w:bottom="1134" w:left="567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한컴바탕">
    <w:panose1 w:val="02030600000101010101"/>
    <w:family w:val="Haansoft Batang"/>
    <w:charset w:val="00"/>
    <w:notTrueType w:val="false"/>
    <w:sig w:usb0="FFFFFFFF" w:usb1="FFFFFFFF" w:usb2="00FFFFFF" w:usb3="00000001" w:csb0="863F01FF" w:csb1="0000FFFF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911" w:unhideWhenUsed="1"/>
    <w:lsdException w:name="toc 2" w:semiHidden="1" w:uiPriority="1911" w:unhideWhenUsed="1"/>
    <w:lsdException w:name="toc 3" w:semiHidden="1" w:uiPriority="1911" w:unhideWhenUsed="1"/>
    <w:lsdException w:name="toc 4" w:semiHidden="1" w:uiPriority="1911" w:unhideWhenUsed="1"/>
    <w:lsdException w:name="toc 5" w:semiHidden="1" w:uiPriority="1911" w:unhideWhenUsed="1"/>
    <w:lsdException w:name="toc 6" w:semiHidden="1" w:uiPriority="1911" w:unhideWhenUsed="1"/>
    <w:lsdException w:name="toc 7" w:semiHidden="1" w:uiPriority="1911" w:unhideWhenUsed="1"/>
    <w:lsdException w:name="toc 8" w:semiHidden="1" w:uiPriority="1911" w:unhideWhenUsed="1"/>
    <w:lsdException w:name="toc 9" w:semiHidden="1" w:uiPriority="191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0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3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3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772" w:qFormat="1"/>
    <w:lsdException w:name="Emphasis" w:uiPriority="66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91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8322"/>
    <w:lsdException w:name="Light List" w:uiPriority="8323"/>
    <w:lsdException w:name="Light Grid" w:uiPriority="8324"/>
    <w:lsdException w:name="Medium Shading 1" w:uiPriority="8325"/>
    <w:lsdException w:name="Medium Shading 2" w:uiPriority="20848"/>
    <w:lsdException w:name="Medium List 1" w:uiPriority="20849"/>
    <w:lsdException w:name="Medium List 2" w:uiPriority="21552"/>
    <w:lsdException w:name="Medium Grid 1" w:uiPriority="21553"/>
    <w:lsdException w:name="Medium Grid 2" w:uiPriority="21572"/>
    <w:lsdException w:name="Medium Grid 3" w:uiPriority="21573"/>
    <w:lsdException w:name="Dark List" w:uiPriority="21652"/>
    <w:lsdException w:name="Colorful Shading" w:uiPriority="21653"/>
    <w:lsdException w:name="Colorful List" w:uiPriority="21768"/>
    <w:lsdException w:name="Colorful Grid" w:uiPriority="21769"/>
    <w:lsdException w:name="Light Shading Accent 1" w:uiPriority="8322"/>
    <w:lsdException w:name="Light List Accent 1" w:uiPriority="8323"/>
    <w:lsdException w:name="Light Grid Accent 1" w:uiPriority="8324"/>
    <w:lsdException w:name="Medium Shading 1 Accent 1" w:uiPriority="8325"/>
    <w:lsdException w:name="Medium Shading 2 Accent 1" w:uiPriority="20848"/>
    <w:lsdException w:name="Medium List 1 Accent 1" w:uiPriority="20849"/>
    <w:lsdException w:name="Revision" w:semiHidden="1"/>
    <w:lsdException w:name="List Paragraph" w:uiPriority="1906" w:qFormat="1"/>
    <w:lsdException w:name="Quote" w:uiPriority="1433" w:qFormat="1"/>
    <w:lsdException w:name="Intense Quote" w:uiPriority="1584" w:qFormat="1"/>
    <w:lsdException w:name="Medium List 2 Accent 1" w:uiPriority="21552"/>
    <w:lsdException w:name="Medium Grid 1 Accent 1" w:uiPriority="21553"/>
    <w:lsdException w:name="Medium Grid 2 Accent 1" w:uiPriority="21572"/>
    <w:lsdException w:name="Medium Grid 3 Accent 1" w:uiPriority="21573"/>
    <w:lsdException w:name="Dark List Accent 1" w:uiPriority="21652"/>
    <w:lsdException w:name="Colorful Shading Accent 1" w:uiPriority="21653"/>
    <w:lsdException w:name="Colorful List Accent 1" w:uiPriority="21768"/>
    <w:lsdException w:name="Colorful Grid Accent 1" w:uiPriority="21769"/>
    <w:lsdException w:name="Light Shading Accent 2" w:uiPriority="8322"/>
    <w:lsdException w:name="Light List Accent 2" w:uiPriority="8323"/>
    <w:lsdException w:name="Light Grid Accent 2" w:uiPriority="8324"/>
    <w:lsdException w:name="Medium Shading 1 Accent 2" w:uiPriority="8325"/>
    <w:lsdException w:name="Medium Shading 2 Accent 2" w:uiPriority="20848"/>
    <w:lsdException w:name="Medium List 1 Accent 2" w:uiPriority="20849"/>
    <w:lsdException w:name="Medium List 2 Accent 2" w:uiPriority="21552"/>
    <w:lsdException w:name="Medium Grid 1 Accent 2" w:uiPriority="21553"/>
    <w:lsdException w:name="Medium Grid 2 Accent 2" w:uiPriority="21572"/>
    <w:lsdException w:name="Medium Grid 3 Accent 2" w:uiPriority="21573"/>
    <w:lsdException w:name="Dark List Accent 2" w:uiPriority="21652"/>
    <w:lsdException w:name="Colorful Shading Accent 2" w:uiPriority="21653"/>
    <w:lsdException w:name="Colorful List Accent 2" w:uiPriority="21768"/>
    <w:lsdException w:name="Colorful Grid Accent 2" w:uiPriority="21769"/>
    <w:lsdException w:name="Light Shading Accent 3" w:uiPriority="8322"/>
    <w:lsdException w:name="Light List Accent 3" w:uiPriority="8323"/>
    <w:lsdException w:name="Light Grid Accent 3" w:uiPriority="8324"/>
    <w:lsdException w:name="Medium Shading 1 Accent 3" w:uiPriority="8325"/>
    <w:lsdException w:name="Medium Shading 2 Accent 3" w:uiPriority="20848"/>
    <w:lsdException w:name="Medium List 1 Accent 3" w:uiPriority="20849"/>
    <w:lsdException w:name="Medium List 2 Accent 3" w:uiPriority="21552"/>
    <w:lsdException w:name="Medium Grid 1 Accent 3" w:uiPriority="21553"/>
    <w:lsdException w:name="Medium Grid 2 Accent 3" w:uiPriority="21572"/>
    <w:lsdException w:name="Medium Grid 3 Accent 3" w:uiPriority="21573"/>
    <w:lsdException w:name="Dark List Accent 3" w:uiPriority="21652"/>
    <w:lsdException w:name="Colorful Shading Accent 3" w:uiPriority="21653"/>
    <w:lsdException w:name="Colorful List Accent 3" w:uiPriority="21768"/>
    <w:lsdException w:name="Colorful Grid Accent 3" w:uiPriority="21769"/>
    <w:lsdException w:name="Light Shading Accent 4" w:uiPriority="8322"/>
    <w:lsdException w:name="Light List Accent 4" w:uiPriority="8323"/>
    <w:lsdException w:name="Light Grid Accent 4" w:uiPriority="8324"/>
    <w:lsdException w:name="Medium Shading 1 Accent 4" w:uiPriority="8325"/>
    <w:lsdException w:name="Medium Shading 2 Accent 4" w:uiPriority="20848"/>
    <w:lsdException w:name="Medium List 1 Accent 4" w:uiPriority="20849"/>
    <w:lsdException w:name="Medium List 2 Accent 4" w:uiPriority="21552"/>
    <w:lsdException w:name="Medium Grid 1 Accent 4" w:uiPriority="21553"/>
    <w:lsdException w:name="Medium Grid 2 Accent 4" w:uiPriority="21572"/>
    <w:lsdException w:name="Medium Grid 3 Accent 4" w:uiPriority="21573"/>
    <w:lsdException w:name="Dark List Accent 4" w:uiPriority="21652"/>
    <w:lsdException w:name="Colorful Shading Accent 4" w:uiPriority="21653"/>
    <w:lsdException w:name="Colorful List Accent 4" w:uiPriority="21768"/>
    <w:lsdException w:name="Colorful Grid Accent 4" w:uiPriority="21769"/>
    <w:lsdException w:name="Light Shading Accent 5" w:uiPriority="8322"/>
    <w:lsdException w:name="Light List Accent 5" w:uiPriority="8323"/>
    <w:lsdException w:name="Light Grid Accent 5" w:uiPriority="8324"/>
    <w:lsdException w:name="Medium Shading 1 Accent 5" w:uiPriority="8325"/>
    <w:lsdException w:name="Medium Shading 2 Accent 5" w:uiPriority="20848"/>
    <w:lsdException w:name="Medium List 1 Accent 5" w:uiPriority="20849"/>
    <w:lsdException w:name="Medium List 2 Accent 5" w:uiPriority="21552"/>
    <w:lsdException w:name="Medium Grid 1 Accent 5" w:uiPriority="21553"/>
    <w:lsdException w:name="Medium Grid 2 Accent 5" w:uiPriority="21572"/>
    <w:lsdException w:name="Medium Grid 3 Accent 5" w:uiPriority="21573"/>
    <w:lsdException w:name="Dark List Accent 5" w:uiPriority="21652"/>
    <w:lsdException w:name="Colorful Shading Accent 5" w:uiPriority="21653"/>
    <w:lsdException w:name="Colorful List Accent 5" w:uiPriority="21768"/>
    <w:lsdException w:name="Colorful Grid Accent 5" w:uiPriority="21769"/>
    <w:lsdException w:name="Light Shading Accent 6" w:uiPriority="8322"/>
    <w:lsdException w:name="Light List Accent 6" w:uiPriority="8323"/>
    <w:lsdException w:name="Light Grid Accent 6" w:uiPriority="8324"/>
    <w:lsdException w:name="Medium Shading 1 Accent 6" w:uiPriority="8325"/>
    <w:lsdException w:name="Medium Shading 2 Accent 6" w:uiPriority="20848"/>
    <w:lsdException w:name="Medium List 1 Accent 6" w:uiPriority="20849"/>
    <w:lsdException w:name="Medium List 2 Accent 6" w:uiPriority="21552"/>
    <w:lsdException w:name="Medium Grid 1 Accent 6" w:uiPriority="21553"/>
    <w:lsdException w:name="Medium Grid 2 Accent 6" w:uiPriority="21572"/>
    <w:lsdException w:name="Medium Grid 3 Accent 6" w:uiPriority="21573"/>
    <w:lsdException w:name="Dark List Accent 6" w:uiPriority="21652"/>
    <w:lsdException w:name="Colorful Shading Accent 6" w:uiPriority="21653"/>
    <w:lsdException w:name="Colorful List Accent 6" w:uiPriority="21768"/>
    <w:lsdException w:name="Colorful Grid Accent 6" w:uiPriority="21769"/>
    <w:lsdException w:name="Subtle Emphasis" w:uiPriority="307" w:qFormat="1"/>
    <w:lsdException w:name="Intense Emphasis" w:uiPriority="663" w:qFormat="1"/>
    <w:lsdException w:name="Subtle Reference" w:uiPriority="1585" w:qFormat="1"/>
    <w:lsdException w:name="Intense Reference" w:uiPriority="1634" w:qFormat="1"/>
    <w:lsdException w:name="Book Title" w:uiPriority="1635" w:qFormat="1"/>
    <w:lsdException w:name="Bibliography" w:semiHidden="1" w:uiPriority="1909" w:unhideWhenUsed="1"/>
    <w:lsdException w:name="TOC Heading" w:semiHidden="1" w:uiPriority="1911" w:unhideWhenUsed="1" w:qFormat="1"/>
    <w:lsdException w:name="Plain Table 1" w:uiPriority="5171"/>
    <w:lsdException w:name="Plain Table 2" w:uiPriority="5430"/>
    <w:lsdException w:name="Plain Table 3" w:uiPriority="5431"/>
    <w:lsdException w:name="Plain Table 4" w:uiPriority="5444"/>
    <w:lsdException w:name="Plain Table 5" w:uiPriority="5445"/>
    <w:lsdException w:name="Grid Table Light" w:uiPriority="5170"/>
    <w:lsdException w:name="Grid Table 1 Light" w:uiPriority="5494"/>
    <w:lsdException w:name="Grid Table 2" w:uiPriority="5495"/>
    <w:lsdException w:name="Grid Table 3" w:uiPriority="5508"/>
    <w:lsdException w:name="Grid Table 4" w:uiPriority="5509"/>
    <w:lsdException w:name="Grid Table 5 Dark" w:uiPriority="5684"/>
    <w:lsdException w:name="Grid Table 6 Colorful" w:uiPriority="5685"/>
    <w:lsdException w:name="Grid Table 7 Colorful" w:uiPriority="6406"/>
    <w:lsdException w:name="Grid Table 1 Light Accent 1" w:uiPriority="5494"/>
    <w:lsdException w:name="Grid Table 2 Accent 1" w:uiPriority="5495"/>
    <w:lsdException w:name="Grid Table 3 Accent 1" w:uiPriority="5508"/>
    <w:lsdException w:name="Grid Table 4 Accent 1" w:uiPriority="5509"/>
    <w:lsdException w:name="Grid Table 5 Dark Accent 1" w:uiPriority="5684"/>
    <w:lsdException w:name="Grid Table 6 Colorful Accent 1" w:uiPriority="5685"/>
    <w:lsdException w:name="Grid Table 7 Colorful Accent 1" w:uiPriority="6406"/>
    <w:lsdException w:name="Grid Table 1 Light Accent 2" w:uiPriority="5494"/>
    <w:lsdException w:name="Grid Table 2 Accent 2" w:uiPriority="5495"/>
    <w:lsdException w:name="Grid Table 3 Accent 2" w:uiPriority="5508"/>
    <w:lsdException w:name="Grid Table 4 Accent 2" w:uiPriority="5509"/>
    <w:lsdException w:name="Grid Table 5 Dark Accent 2" w:uiPriority="5684"/>
    <w:lsdException w:name="Grid Table 6 Colorful Accent 2" w:uiPriority="5685"/>
    <w:lsdException w:name="Grid Table 7 Colorful Accent 2" w:uiPriority="6406"/>
    <w:lsdException w:name="Grid Table 1 Light Accent 3" w:uiPriority="5494"/>
    <w:lsdException w:name="Grid Table 2 Accent 3" w:uiPriority="5495"/>
    <w:lsdException w:name="Grid Table 3 Accent 3" w:uiPriority="5508"/>
    <w:lsdException w:name="Grid Table 4 Accent 3" w:uiPriority="5509"/>
    <w:lsdException w:name="Grid Table 5 Dark Accent 3" w:uiPriority="5684"/>
    <w:lsdException w:name="Grid Table 6 Colorful Accent 3" w:uiPriority="5685"/>
    <w:lsdException w:name="Grid Table 7 Colorful Accent 3" w:uiPriority="6406"/>
    <w:lsdException w:name="Grid Table 1 Light Accent 4" w:uiPriority="5494"/>
    <w:lsdException w:name="Grid Table 2 Accent 4" w:uiPriority="5495"/>
    <w:lsdException w:name="Grid Table 3 Accent 4" w:uiPriority="5508"/>
    <w:lsdException w:name="Grid Table 4 Accent 4" w:uiPriority="5509"/>
    <w:lsdException w:name="Grid Table 5 Dark Accent 4" w:uiPriority="5684"/>
    <w:lsdException w:name="Grid Table 6 Colorful Accent 4" w:uiPriority="5685"/>
    <w:lsdException w:name="Grid Table 7 Colorful Accent 4" w:uiPriority="6406"/>
    <w:lsdException w:name="Grid Table 1 Light Accent 5" w:uiPriority="5494"/>
    <w:lsdException w:name="Grid Table 2 Accent 5" w:uiPriority="5495"/>
    <w:lsdException w:name="Grid Table 3 Accent 5" w:uiPriority="5508"/>
    <w:lsdException w:name="Grid Table 4 Accent 5" w:uiPriority="5509"/>
    <w:lsdException w:name="Grid Table 5 Dark Accent 5" w:uiPriority="5684"/>
    <w:lsdException w:name="Grid Table 6 Colorful Accent 5" w:uiPriority="5685"/>
    <w:lsdException w:name="Grid Table 7 Colorful Accent 5" w:uiPriority="6406"/>
    <w:lsdException w:name="Grid Table 1 Light Accent 6" w:uiPriority="5494"/>
    <w:lsdException w:name="Grid Table 2 Accent 6" w:uiPriority="5495"/>
    <w:lsdException w:name="Grid Table 3 Accent 6" w:uiPriority="5508"/>
    <w:lsdException w:name="Grid Table 4 Accent 6" w:uiPriority="5509"/>
    <w:lsdException w:name="Grid Table 5 Dark Accent 6" w:uiPriority="5684"/>
    <w:lsdException w:name="Grid Table 6 Colorful Accent 6" w:uiPriority="5685"/>
    <w:lsdException w:name="Grid Table 7 Colorful Accent 6" w:uiPriority="6406"/>
    <w:lsdException w:name="List Table 1 Light" w:uiPriority="5494"/>
    <w:lsdException w:name="List Table 2" w:uiPriority="5495"/>
    <w:lsdException w:name="List Table 3" w:uiPriority="5508"/>
    <w:lsdException w:name="List Table 4" w:uiPriority="5509"/>
    <w:lsdException w:name="List Table 5 Dark" w:uiPriority="5684"/>
    <w:lsdException w:name="List Table 6 Colorful" w:uiPriority="5685"/>
    <w:lsdException w:name="List Table 7 Colorful" w:uiPriority="6406"/>
    <w:lsdException w:name="List Table 1 Light Accent 1" w:uiPriority="5494"/>
    <w:lsdException w:name="List Table 2 Accent 1" w:uiPriority="5495"/>
    <w:lsdException w:name="List Table 3 Accent 1" w:uiPriority="5508"/>
    <w:lsdException w:name="List Table 4 Accent 1" w:uiPriority="5509"/>
    <w:lsdException w:name="List Table 5 Dark Accent 1" w:uiPriority="5684"/>
    <w:lsdException w:name="List Table 6 Colorful Accent 1" w:uiPriority="5685"/>
    <w:lsdException w:name="List Table 7 Colorful Accent 1" w:uiPriority="6406"/>
    <w:lsdException w:name="List Table 1 Light Accent 2" w:uiPriority="5494"/>
    <w:lsdException w:name="List Table 2 Accent 2" w:uiPriority="5495"/>
    <w:lsdException w:name="List Table 3 Accent 2" w:uiPriority="5508"/>
    <w:lsdException w:name="List Table 4 Accent 2" w:uiPriority="5509"/>
    <w:lsdException w:name="List Table 5 Dark Accent 2" w:uiPriority="5684"/>
    <w:lsdException w:name="List Table 6 Colorful Accent 2" w:uiPriority="5685"/>
    <w:lsdException w:name="List Table 7 Colorful Accent 2" w:uiPriority="6406"/>
    <w:lsdException w:name="List Table 1 Light Accent 3" w:uiPriority="5494"/>
    <w:lsdException w:name="List Table 2 Accent 3" w:uiPriority="5495"/>
    <w:lsdException w:name="List Table 3 Accent 3" w:uiPriority="5508"/>
    <w:lsdException w:name="List Table 4 Accent 3" w:uiPriority="5509"/>
    <w:lsdException w:name="List Table 5 Dark Accent 3" w:uiPriority="5684"/>
    <w:lsdException w:name="List Table 6 Colorful Accent 3" w:uiPriority="5685"/>
    <w:lsdException w:name="List Table 7 Colorful Accent 3" w:uiPriority="6406"/>
    <w:lsdException w:name="List Table 1 Light Accent 4" w:uiPriority="5494"/>
    <w:lsdException w:name="List Table 2 Accent 4" w:uiPriority="5495"/>
    <w:lsdException w:name="List Table 3 Accent 4" w:uiPriority="5508"/>
    <w:lsdException w:name="List Table 4 Accent 4" w:uiPriority="5509"/>
    <w:lsdException w:name="List Table 5 Dark Accent 4" w:uiPriority="5684"/>
    <w:lsdException w:name="List Table 6 Colorful Accent 4" w:uiPriority="5685"/>
    <w:lsdException w:name="List Table 7 Colorful Accent 4" w:uiPriority="6406"/>
    <w:lsdException w:name="List Table 1 Light Accent 5" w:uiPriority="5494"/>
    <w:lsdException w:name="List Table 2 Accent 5" w:uiPriority="5495"/>
    <w:lsdException w:name="List Table 3 Accent 5" w:uiPriority="5508"/>
    <w:lsdException w:name="List Table 4 Accent 5" w:uiPriority="5509"/>
    <w:lsdException w:name="List Table 5 Dark Accent 5" w:uiPriority="5684"/>
    <w:lsdException w:name="List Table 6 Colorful Accent 5" w:uiPriority="5685"/>
    <w:lsdException w:name="List Table 7 Colorful Accent 5" w:uiPriority="6406"/>
    <w:lsdException w:name="List Table 1 Light Accent 6" w:uiPriority="5494"/>
    <w:lsdException w:name="List Table 2 Accent 6" w:uiPriority="5495"/>
    <w:lsdException w:name="List Table 3 Accent 6" w:uiPriority="5508"/>
    <w:lsdException w:name="List Table 4 Accent 6" w:uiPriority="5509"/>
    <w:lsdException w:name="List Table 5 Dark Accent 6" w:uiPriority="5684"/>
    <w:lsdException w:name="List Table 6 Colorful Accent 6" w:uiPriority="5685"/>
    <w:lsdException w:name="List Table 7 Colorful Accent 6" w:uiPriority="6406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67">
    <w:name w:val="xl67"/>
    <w:basedOn w:val="a"/>
    <w:pPr>
      <w:wordWrap/>
      <w:jc w:val="center"/>
      <w:spacing w:after="0" w:line="240" w:lineRule="auto"/>
      <w:textAlignment w:val="center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71">
    <w:name w:val="xl71"/>
    <w:basedOn w:val="a"/>
    <w:pPr>
      <w:wordWrap/>
      <w:jc w:val="center"/>
      <w:spacing w:after="0" w:line="240" w:lineRule="auto"/>
      <w:textAlignment w:val="center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66">
    <w:name w:val="xl66"/>
    <w:basedOn w:val="a"/>
    <w:pPr>
      <w:wordWrap/>
      <w:jc w:val="center"/>
      <w:spacing w:after="0" w:line="240" w:lineRule="auto"/>
      <w:textAlignment w:val="center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68">
    <w:name w:val="xl68"/>
    <w:basedOn w:val="a"/>
    <w:pPr>
      <w:wordWrap/>
      <w:jc w:val="center"/>
      <w:spacing w:after="0" w:line="240" w:lineRule="auto"/>
      <w:textAlignment w:val="center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72">
    <w:name w:val="xl72"/>
    <w:basedOn w:val="a"/>
    <w:pPr>
      <w:wordWrap/>
      <w:jc w:val="center"/>
      <w:spacing w:after="0" w:line="240" w:lineRule="auto"/>
      <w:textAlignment w:val="center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65">
    <w:name w:val="xl65"/>
    <w:basedOn w:val="a"/>
    <w:pPr>
      <w:wordWrap/>
      <w:jc w:val="center"/>
      <w:spacing w:after="0" w:line="240" w:lineRule="auto"/>
      <w:textAlignment w:val="center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79">
    <w:name w:val="xl79"/>
    <w:basedOn w:val="a"/>
    <w:pPr>
      <w:wordWrap/>
      <w:jc w:val="center"/>
      <w:spacing w:after="0" w:line="240" w:lineRule="auto"/>
      <w:textAlignment w:val="center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73">
    <w:name w:val="xl73"/>
    <w:basedOn w:val="a"/>
    <w:pPr>
      <w:wordWrap/>
      <w:jc w:val="center"/>
      <w:spacing w:after="0" w:line="240" w:lineRule="auto"/>
      <w:textAlignment w:val="center"/>
    </w:pPr>
    <w:rPr>
      <w:rFonts w:ascii="굴림" w:eastAsia="굴림" w:hAnsi="굴림" w:cs="굴림"/>
      <w:color w:val="000000"/>
      <w:szCs w:val="20"/>
      <w:kern w:val="0"/>
    </w:rPr>
  </w:style>
  <w:style w:type="paragraph" w:customStyle="1" w:styleId="xl80">
    <w:name w:val="xl80"/>
    <w:basedOn w:val="a"/>
    <w:pPr>
      <w:wordWrap/>
      <w:jc w:val="center"/>
      <w:spacing w:after="0" w:line="240" w:lineRule="auto"/>
      <w:textAlignment w:val="center"/>
    </w:pPr>
    <w:rPr>
      <w:rFonts w:ascii="굴림" w:eastAsia="굴림" w:hAnsi="굴림" w:cs="굴림"/>
      <w:color w:val="000000"/>
      <w:szCs w:val="20"/>
      <w:kern w:val="0"/>
    </w:rPr>
  </w:style>
  <w:style w:type="paragraph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박주현(사회과학대학행정실)</dc:creator>
  <cp:keywords/>
  <dc:description/>
  <cp:lastModifiedBy>user</cp:lastModifiedBy>
  <cp:revision>1</cp:revision>
  <dcterms:created xsi:type="dcterms:W3CDTF">2022-02-04T04:21:00Z</dcterms:created>
  <dcterms:modified xsi:type="dcterms:W3CDTF">2026-07-23T05:12:28Z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009b249ee501add3fc51b8f833ba6eb184afc03cf8fb3982e382c3f16e9fcc2f</vt:lpwstr>
  </property>
</Properties>
</file>